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D51" w:rsidRPr="00CB664F" w:rsidRDefault="00C94D51" w:rsidP="00CB664F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B664F">
        <w:rPr>
          <w:rFonts w:ascii="Times New Roman" w:hAnsi="Times New Roman" w:cs="Times New Roman"/>
          <w:sz w:val="20"/>
          <w:szCs w:val="20"/>
        </w:rPr>
        <w:t xml:space="preserve"> Утверждено приказом</w:t>
      </w:r>
    </w:p>
    <w:p w:rsidR="00C94D51" w:rsidRPr="00CB664F" w:rsidRDefault="00C94D51" w:rsidP="00CB664F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B664F">
        <w:rPr>
          <w:rFonts w:ascii="Times New Roman" w:hAnsi="Times New Roman" w:cs="Times New Roman"/>
          <w:sz w:val="20"/>
          <w:szCs w:val="20"/>
        </w:rPr>
        <w:t>отдела образования администрации</w:t>
      </w:r>
    </w:p>
    <w:p w:rsidR="00C94D51" w:rsidRPr="00CB664F" w:rsidRDefault="00C94D51" w:rsidP="00CB664F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B664F">
        <w:rPr>
          <w:rFonts w:ascii="Times New Roman" w:hAnsi="Times New Roman" w:cs="Times New Roman"/>
          <w:sz w:val="20"/>
          <w:szCs w:val="20"/>
        </w:rPr>
        <w:t>городского округа Сокольский</w:t>
      </w:r>
    </w:p>
    <w:p w:rsidR="00C94D51" w:rsidRPr="00CB664F" w:rsidRDefault="00C94D51" w:rsidP="00CB664F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B664F">
        <w:rPr>
          <w:rFonts w:ascii="Times New Roman" w:hAnsi="Times New Roman" w:cs="Times New Roman"/>
          <w:sz w:val="20"/>
          <w:szCs w:val="20"/>
        </w:rPr>
        <w:t>от</w:t>
      </w:r>
      <w:r w:rsidR="00092643">
        <w:rPr>
          <w:rFonts w:ascii="Times New Roman" w:hAnsi="Times New Roman" w:cs="Times New Roman"/>
          <w:sz w:val="20"/>
          <w:szCs w:val="20"/>
        </w:rPr>
        <w:t xml:space="preserve"> 13.10.2017 №380</w:t>
      </w:r>
    </w:p>
    <w:p w:rsidR="00CB664F" w:rsidRDefault="00CB664F" w:rsidP="00BA7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34" w:rsidRPr="00E83B5F" w:rsidRDefault="00E83B5F" w:rsidP="00E83B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Положение о </w:t>
      </w:r>
      <w:r w:rsidR="00C94D51" w:rsidRPr="00E83B5F">
        <w:rPr>
          <w:rFonts w:ascii="Times New Roman" w:hAnsi="Times New Roman" w:cs="Times New Roman"/>
          <w:b/>
          <w:sz w:val="32"/>
          <w:szCs w:val="32"/>
        </w:rPr>
        <w:t xml:space="preserve"> к</w:t>
      </w:r>
      <w:r w:rsidR="00BA7FAA" w:rsidRPr="00E83B5F">
        <w:rPr>
          <w:rFonts w:ascii="Times New Roman" w:hAnsi="Times New Roman" w:cs="Times New Roman"/>
          <w:b/>
          <w:sz w:val="32"/>
          <w:szCs w:val="32"/>
        </w:rPr>
        <w:t>онкурс</w:t>
      </w:r>
      <w:r w:rsidR="00C94D51" w:rsidRPr="00E83B5F">
        <w:rPr>
          <w:rFonts w:ascii="Times New Roman" w:hAnsi="Times New Roman" w:cs="Times New Roman"/>
          <w:b/>
          <w:sz w:val="32"/>
          <w:szCs w:val="32"/>
        </w:rPr>
        <w:t>е</w:t>
      </w:r>
      <w:r w:rsidR="00BA7FAA" w:rsidRPr="00E83B5F">
        <w:rPr>
          <w:rFonts w:ascii="Times New Roman" w:hAnsi="Times New Roman" w:cs="Times New Roman"/>
          <w:b/>
          <w:sz w:val="32"/>
          <w:szCs w:val="32"/>
        </w:rPr>
        <w:t xml:space="preserve">  детской и молодежной </w:t>
      </w:r>
    </w:p>
    <w:p w:rsidR="00A04A70" w:rsidRPr="00E83B5F" w:rsidRDefault="00BA7FAA" w:rsidP="00BA7F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3B5F">
        <w:rPr>
          <w:rFonts w:ascii="Times New Roman" w:hAnsi="Times New Roman" w:cs="Times New Roman"/>
          <w:b/>
          <w:sz w:val="32"/>
          <w:szCs w:val="32"/>
        </w:rPr>
        <w:t>непрофессиональной социальной рекламы</w:t>
      </w:r>
    </w:p>
    <w:p w:rsidR="00BA7FAA" w:rsidRPr="00E83B5F" w:rsidRDefault="00BA7FAA" w:rsidP="00BA7F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3B5F">
        <w:rPr>
          <w:rFonts w:ascii="Times New Roman" w:hAnsi="Times New Roman" w:cs="Times New Roman"/>
          <w:b/>
          <w:sz w:val="32"/>
          <w:szCs w:val="32"/>
        </w:rPr>
        <w:t>«ВЗГЛЯД»</w:t>
      </w:r>
    </w:p>
    <w:p w:rsidR="00BA7FAA" w:rsidRPr="00C94D51" w:rsidRDefault="00573660" w:rsidP="0057366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D5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42F34" w:rsidRPr="00E42F34" w:rsidRDefault="00E42F34" w:rsidP="00C94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F34">
        <w:rPr>
          <w:rFonts w:ascii="Times New Roman" w:hAnsi="Times New Roman" w:cs="Times New Roman"/>
          <w:sz w:val="28"/>
          <w:szCs w:val="28"/>
        </w:rPr>
        <w:t>Основной темой Конкурса является: «Взгляд на Российский спорт».</w:t>
      </w:r>
    </w:p>
    <w:p w:rsidR="00E42F34" w:rsidRDefault="00E42F34" w:rsidP="00C94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F34">
        <w:rPr>
          <w:rFonts w:ascii="Times New Roman" w:hAnsi="Times New Roman" w:cs="Times New Roman"/>
          <w:sz w:val="28"/>
          <w:szCs w:val="28"/>
        </w:rPr>
        <w:t>В 2018 году на территории Российской Федерации пройдет чемпионат мира по футболу. Это знаковое событие мирового уровня отразится на всех сферах общественной жизни. Продвижение спорта и здорового образа жизни прочно входит в социальную и общественную жизнь граждан РФ.</w:t>
      </w:r>
    </w:p>
    <w:p w:rsidR="00E42F34" w:rsidRPr="00E42F34" w:rsidRDefault="00E42F34" w:rsidP="00C94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творческих работах участников должно прослеживаться собственное видение жизненных реалий, отношение к истории и развитию отечественного спорта, формированию здорового образа жизни, продвижению спортивного стиля жизни и приобщение детей и молодежи к занятию спортом.</w:t>
      </w:r>
    </w:p>
    <w:p w:rsidR="00573660" w:rsidRDefault="00573660" w:rsidP="00573660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Конкурса</w:t>
      </w:r>
    </w:p>
    <w:p w:rsidR="00573660" w:rsidRDefault="00573660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Цель Конкурса – воспитание подрастающего поколения через создание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медиатекста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социальной рекламы, утверждающей общечеловеческие ценности.</w:t>
      </w:r>
    </w:p>
    <w:p w:rsidR="00573660" w:rsidRDefault="00573660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Задачи конкурса:</w:t>
      </w:r>
    </w:p>
    <w:p w:rsidR="00573660" w:rsidRDefault="00573660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повышение уровня образования в сфере создания и распространения социальной рекламы;</w:t>
      </w:r>
    </w:p>
    <w:p w:rsidR="00573660" w:rsidRDefault="00117B6E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73660">
        <w:rPr>
          <w:rFonts w:ascii="Times New Roman" w:hAnsi="Times New Roman" w:cs="Times New Roman"/>
          <w:sz w:val="28"/>
          <w:szCs w:val="28"/>
        </w:rPr>
        <w:t xml:space="preserve">трансляция </w:t>
      </w:r>
      <w:r w:rsidR="007113B3">
        <w:rPr>
          <w:rFonts w:ascii="Times New Roman" w:hAnsi="Times New Roman" w:cs="Times New Roman"/>
          <w:sz w:val="28"/>
          <w:szCs w:val="28"/>
        </w:rPr>
        <w:t>информации,  пропагандирующей ценности занятий физической культурой и спортом и опыта противостояния контркультуре, деструктивной пропаганде в современном информационном пространстве;</w:t>
      </w:r>
    </w:p>
    <w:p w:rsidR="007113B3" w:rsidRDefault="007113B3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определение лучших детских работ в области социальной рекламы;</w:t>
      </w:r>
    </w:p>
    <w:p w:rsidR="007113B3" w:rsidRDefault="007113B3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демонстрация потенциала спортивной деятельности и культуры здорового образа жизни</w:t>
      </w:r>
      <w:r w:rsidR="00117B6E">
        <w:rPr>
          <w:rFonts w:ascii="Times New Roman" w:hAnsi="Times New Roman" w:cs="Times New Roman"/>
          <w:sz w:val="28"/>
          <w:szCs w:val="28"/>
        </w:rPr>
        <w:t xml:space="preserve"> в целях профилактики асоциального поведения подрастающего поколения;</w:t>
      </w:r>
    </w:p>
    <w:p w:rsidR="00CB664F" w:rsidRDefault="00117B6E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привлечение внимания детей и подростков к изучению истории советского</w:t>
      </w:r>
      <w:r w:rsidRPr="00117B6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российского спорта;</w:t>
      </w:r>
    </w:p>
    <w:p w:rsidR="00117B6E" w:rsidRDefault="00117B6E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пропаганда сдачи нормативов комплекса ГТО.</w:t>
      </w:r>
    </w:p>
    <w:p w:rsidR="00CB664F" w:rsidRDefault="00CB664F" w:rsidP="005736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7B6E" w:rsidRDefault="00117B6E" w:rsidP="00117B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B6E">
        <w:rPr>
          <w:rFonts w:ascii="Times New Roman" w:hAnsi="Times New Roman" w:cs="Times New Roman"/>
          <w:b/>
          <w:sz w:val="28"/>
          <w:szCs w:val="28"/>
        </w:rPr>
        <w:t>3.Категория участников и номинации конкурса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конкурсе приглашаются: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детские и молодежные общественные организации</w:t>
      </w:r>
      <w:r w:rsidRPr="00117B6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объединения;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творческие объединения детей и молодежи, клубы, любительские группы, кружки, студии;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организаций.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трех возрастных группах: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- 12-14 лет (включительно);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- 15-17 лет (включительно);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- 18-21 год (включительно).</w:t>
      </w:r>
    </w:p>
    <w:p w:rsidR="00117B6E" w:rsidRDefault="00117B6E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Номинации Конкурса:</w:t>
      </w:r>
    </w:p>
    <w:p w:rsidR="00117B6E" w:rsidRDefault="00117B6E" w:rsidP="00117B6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«Социальный плакат»</w:t>
      </w:r>
    </w:p>
    <w:p w:rsidR="00117B6E" w:rsidRDefault="00363FD8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17B6E">
        <w:rPr>
          <w:rFonts w:ascii="Times New Roman" w:hAnsi="Times New Roman" w:cs="Times New Roman"/>
          <w:sz w:val="28"/>
          <w:szCs w:val="28"/>
        </w:rPr>
        <w:t>Работы представляют в формате А</w:t>
      </w:r>
      <w:proofErr w:type="gramStart"/>
      <w:r w:rsidR="00117B6E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117B6E">
        <w:rPr>
          <w:rFonts w:ascii="Times New Roman" w:hAnsi="Times New Roman" w:cs="Times New Roman"/>
          <w:sz w:val="28"/>
          <w:szCs w:val="28"/>
        </w:rPr>
        <w:t xml:space="preserve"> в одном экземпляре. К печатному варианту работы прилагается электронный носитель (на </w:t>
      </w:r>
      <w:r w:rsidR="00EF3AA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EF3AA3" w:rsidRPr="00EF3AA3">
        <w:rPr>
          <w:rFonts w:ascii="Times New Roman" w:hAnsi="Times New Roman" w:cs="Times New Roman"/>
          <w:sz w:val="28"/>
          <w:szCs w:val="28"/>
        </w:rPr>
        <w:t xml:space="preserve">, </w:t>
      </w:r>
      <w:r w:rsidR="00EF3AA3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="00EF3AA3">
        <w:rPr>
          <w:rFonts w:ascii="Times New Roman" w:hAnsi="Times New Roman" w:cs="Times New Roman"/>
          <w:sz w:val="28"/>
          <w:szCs w:val="28"/>
        </w:rPr>
        <w:t>-дисках).</w:t>
      </w:r>
    </w:p>
    <w:p w:rsidR="00EF3AA3" w:rsidRDefault="00EF3AA3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должны быть оформлены для экспонирования в паспарту черного цвета, ширина рамки -4 см. К каждой работе должны быть приклеены этикетки с указанием ФИО автора, руководителя, адреса образовательной организации размером 12*3 см: одна в правом нижнем углу, другая – на оборотной стороне работы.</w:t>
      </w:r>
    </w:p>
    <w:p w:rsidR="00EF3AA3" w:rsidRDefault="00363FD8" w:rsidP="00117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3AA3">
        <w:rPr>
          <w:rFonts w:ascii="Times New Roman" w:hAnsi="Times New Roman" w:cs="Times New Roman"/>
          <w:sz w:val="28"/>
          <w:szCs w:val="28"/>
        </w:rPr>
        <w:t>Свертывание и сгибание работ при пересылке не допускается.</w:t>
      </w:r>
    </w:p>
    <w:p w:rsidR="00EF3AA3" w:rsidRDefault="00EF3AA3" w:rsidP="00EF3AA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«Видеоролик»</w:t>
      </w:r>
    </w:p>
    <w:p w:rsidR="00EF3AA3" w:rsidRDefault="00363FD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3AA3">
        <w:rPr>
          <w:rFonts w:ascii="Times New Roman" w:hAnsi="Times New Roman" w:cs="Times New Roman"/>
          <w:sz w:val="28"/>
          <w:szCs w:val="28"/>
        </w:rPr>
        <w:t xml:space="preserve">Видеоматериалы представляются </w:t>
      </w:r>
      <w:r w:rsidR="00EF3AA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EF3AA3" w:rsidRPr="00EF3AA3">
        <w:rPr>
          <w:rFonts w:ascii="Times New Roman" w:hAnsi="Times New Roman" w:cs="Times New Roman"/>
          <w:sz w:val="28"/>
          <w:szCs w:val="28"/>
        </w:rPr>
        <w:t>/</w:t>
      </w:r>
      <w:r w:rsidR="00EF3AA3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="00EF3AA3">
        <w:rPr>
          <w:rFonts w:ascii="Times New Roman" w:hAnsi="Times New Roman" w:cs="Times New Roman"/>
          <w:sz w:val="28"/>
          <w:szCs w:val="28"/>
        </w:rPr>
        <w:t xml:space="preserve">-носителях в формате </w:t>
      </w:r>
      <w:r w:rsidR="00EF3AA3">
        <w:rPr>
          <w:rFonts w:ascii="Times New Roman" w:hAnsi="Times New Roman" w:cs="Times New Roman"/>
          <w:sz w:val="28"/>
          <w:szCs w:val="28"/>
          <w:lang w:val="en-US"/>
        </w:rPr>
        <w:t>AVI</w:t>
      </w:r>
      <w:r w:rsidR="00EF3AA3" w:rsidRPr="00EF3AA3">
        <w:rPr>
          <w:rFonts w:ascii="Times New Roman" w:hAnsi="Times New Roman" w:cs="Times New Roman"/>
          <w:sz w:val="28"/>
          <w:szCs w:val="28"/>
        </w:rPr>
        <w:t xml:space="preserve">, </w:t>
      </w:r>
      <w:r w:rsidR="00EF3AA3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="00EF3AA3" w:rsidRPr="00EF3AA3">
        <w:rPr>
          <w:rFonts w:ascii="Times New Roman" w:hAnsi="Times New Roman" w:cs="Times New Roman"/>
          <w:sz w:val="28"/>
          <w:szCs w:val="28"/>
        </w:rPr>
        <w:t>4.</w:t>
      </w:r>
    </w:p>
    <w:p w:rsidR="00363FD8" w:rsidRDefault="00363FD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На диске указывается наименование организации, район</w:t>
      </w:r>
      <w:r w:rsidRPr="00363FD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город, название ролика, ФИО авторов. Продолжительность одного ролика – не более 30 секунд.</w:t>
      </w:r>
    </w:p>
    <w:p w:rsidR="00363FD8" w:rsidRDefault="00363FD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Обязательным условием участия в конкурсе является размещение конкурсной работы в средствах массовой информации в социальных сетях.</w:t>
      </w:r>
    </w:p>
    <w:p w:rsidR="00363FD8" w:rsidRDefault="00363FD8" w:rsidP="00363FD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FD8" w:rsidRDefault="00363FD8" w:rsidP="00363FD8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D8">
        <w:rPr>
          <w:rFonts w:ascii="Times New Roman" w:hAnsi="Times New Roman" w:cs="Times New Roman"/>
          <w:b/>
          <w:sz w:val="28"/>
          <w:szCs w:val="28"/>
        </w:rPr>
        <w:t>4.Порядок проведения конкурса</w:t>
      </w:r>
    </w:p>
    <w:p w:rsidR="00363FD8" w:rsidRDefault="00363FD8" w:rsidP="00363FD8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проводится в два этапа:</w:t>
      </w:r>
    </w:p>
    <w:p w:rsidR="00E83B5F" w:rsidRDefault="00363FD8" w:rsidP="00E83B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5F">
        <w:rPr>
          <w:rFonts w:ascii="Times New Roman" w:hAnsi="Times New Roman" w:cs="Times New Roman"/>
          <w:b/>
          <w:sz w:val="28"/>
          <w:szCs w:val="28"/>
        </w:rPr>
        <w:t xml:space="preserve">1 этап (муниципальный) </w:t>
      </w:r>
      <w:r w:rsidR="00670F2A" w:rsidRPr="00E83B5F">
        <w:rPr>
          <w:rFonts w:ascii="Times New Roman" w:hAnsi="Times New Roman" w:cs="Times New Roman"/>
          <w:b/>
          <w:sz w:val="28"/>
          <w:szCs w:val="28"/>
        </w:rPr>
        <w:t>–</w:t>
      </w:r>
      <w:r w:rsidRPr="00E83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B5C" w:rsidRPr="00E83B5F">
        <w:rPr>
          <w:rFonts w:ascii="Times New Roman" w:hAnsi="Times New Roman" w:cs="Times New Roman"/>
          <w:b/>
          <w:sz w:val="28"/>
          <w:szCs w:val="28"/>
        </w:rPr>
        <w:t xml:space="preserve"> 25 октября</w:t>
      </w:r>
      <w:r w:rsidR="00670F2A" w:rsidRPr="00E83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3B5F" w:rsidRPr="00E83B5F">
        <w:rPr>
          <w:rFonts w:ascii="Times New Roman" w:hAnsi="Times New Roman" w:cs="Times New Roman"/>
          <w:b/>
          <w:sz w:val="28"/>
          <w:szCs w:val="28"/>
        </w:rPr>
        <w:t xml:space="preserve"> - 30</w:t>
      </w:r>
      <w:r w:rsidR="00192B5C" w:rsidRPr="00E83B5F">
        <w:rPr>
          <w:rFonts w:ascii="Times New Roman" w:hAnsi="Times New Roman" w:cs="Times New Roman"/>
          <w:b/>
          <w:sz w:val="28"/>
          <w:szCs w:val="28"/>
        </w:rPr>
        <w:t xml:space="preserve"> ноября </w:t>
      </w:r>
      <w:r w:rsidR="00670F2A" w:rsidRPr="00E83B5F">
        <w:rPr>
          <w:rFonts w:ascii="Times New Roman" w:hAnsi="Times New Roman" w:cs="Times New Roman"/>
          <w:b/>
          <w:sz w:val="28"/>
          <w:szCs w:val="28"/>
        </w:rPr>
        <w:t>2017 год</w:t>
      </w:r>
      <w:r w:rsidR="00E83B5F" w:rsidRPr="00E83B5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83B5F" w:rsidRPr="00E83B5F" w:rsidRDefault="00E83B5F" w:rsidP="00E83B5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83B5F">
        <w:rPr>
          <w:rFonts w:ascii="Times New Roman" w:hAnsi="Times New Roman" w:cs="Times New Roman"/>
          <w:sz w:val="28"/>
          <w:szCs w:val="28"/>
        </w:rPr>
        <w:t xml:space="preserve"> Прием заявок и творческих работ для участия в муниципальном этапе  конкурса происходит </w:t>
      </w:r>
      <w:r w:rsidRPr="00E83B5F">
        <w:rPr>
          <w:rFonts w:ascii="Times New Roman" w:hAnsi="Times New Roman" w:cs="Times New Roman"/>
          <w:b/>
          <w:sz w:val="28"/>
          <w:szCs w:val="28"/>
        </w:rPr>
        <w:t>до 30 ноября 2017 года в МКУ ДО ДДТ</w:t>
      </w:r>
    </w:p>
    <w:p w:rsidR="00363FD8" w:rsidRPr="00E83B5F" w:rsidRDefault="00363FD8" w:rsidP="00E83B5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B5F">
        <w:rPr>
          <w:rFonts w:ascii="Times New Roman" w:hAnsi="Times New Roman" w:cs="Times New Roman"/>
          <w:b/>
          <w:sz w:val="28"/>
          <w:szCs w:val="28"/>
        </w:rPr>
        <w:t>2 этап</w:t>
      </w:r>
      <w:r w:rsidR="0099408C" w:rsidRPr="00E83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3B5F">
        <w:rPr>
          <w:rFonts w:ascii="Times New Roman" w:hAnsi="Times New Roman" w:cs="Times New Roman"/>
          <w:b/>
          <w:sz w:val="28"/>
          <w:szCs w:val="28"/>
        </w:rPr>
        <w:t>(региональный) – 15 декабря 2017 года – 31 января 2018 года</w:t>
      </w:r>
    </w:p>
    <w:p w:rsidR="00CB664F" w:rsidRDefault="00670F2A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268" w:rsidRDefault="00422268" w:rsidP="00EF3A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422268">
        <w:rPr>
          <w:rFonts w:ascii="Times New Roman" w:hAnsi="Times New Roman" w:cs="Times New Roman"/>
          <w:b/>
          <w:sz w:val="28"/>
          <w:szCs w:val="28"/>
        </w:rPr>
        <w:t xml:space="preserve">  5. Регламент работы жюри конкурса</w:t>
      </w:r>
    </w:p>
    <w:p w:rsidR="00422268" w:rsidRPr="00422268" w:rsidRDefault="0042226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68">
        <w:rPr>
          <w:rFonts w:ascii="Times New Roman" w:hAnsi="Times New Roman" w:cs="Times New Roman"/>
          <w:sz w:val="28"/>
          <w:szCs w:val="28"/>
        </w:rPr>
        <w:t xml:space="preserve">          Для экспертизы работ на региональном этапе создается жюри, состав которого формируется из независимых экспертов – специалистов регионального телевидения, радио, прессы, представителей образовательных организаций, деятелей культуры.</w:t>
      </w:r>
    </w:p>
    <w:p w:rsidR="00422268" w:rsidRPr="00422268" w:rsidRDefault="0042226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68">
        <w:rPr>
          <w:rFonts w:ascii="Times New Roman" w:hAnsi="Times New Roman" w:cs="Times New Roman"/>
          <w:sz w:val="28"/>
          <w:szCs w:val="28"/>
        </w:rPr>
        <w:t xml:space="preserve">        Критерии оценки конкурсных работ:</w:t>
      </w:r>
    </w:p>
    <w:p w:rsidR="00422268" w:rsidRPr="00422268" w:rsidRDefault="0042226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68">
        <w:rPr>
          <w:rFonts w:ascii="Times New Roman" w:hAnsi="Times New Roman" w:cs="Times New Roman"/>
          <w:sz w:val="28"/>
          <w:szCs w:val="28"/>
        </w:rPr>
        <w:t xml:space="preserve"> - выразительность и эмоциональный эффект работы;</w:t>
      </w:r>
    </w:p>
    <w:p w:rsidR="00422268" w:rsidRPr="00422268" w:rsidRDefault="0042226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68">
        <w:rPr>
          <w:rFonts w:ascii="Times New Roman" w:hAnsi="Times New Roman" w:cs="Times New Roman"/>
          <w:sz w:val="28"/>
          <w:szCs w:val="28"/>
        </w:rPr>
        <w:t xml:space="preserve"> - актуальность социальной проблематики работы;</w:t>
      </w:r>
    </w:p>
    <w:p w:rsidR="00422268" w:rsidRDefault="0042226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наличие авторской позиции в работе;</w:t>
      </w:r>
    </w:p>
    <w:p w:rsidR="00422268" w:rsidRDefault="00422268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добросовестность и достоверность социальной рекламы в соответствии с Федеральным законом «О рекламе»</w:t>
      </w:r>
      <w:r w:rsidR="001823ED">
        <w:rPr>
          <w:rFonts w:ascii="Times New Roman" w:hAnsi="Times New Roman" w:cs="Times New Roman"/>
          <w:sz w:val="28"/>
          <w:szCs w:val="28"/>
        </w:rPr>
        <w:t xml:space="preserve"> от 13.03.2006 № 38 –ФЗ (ст.5);</w:t>
      </w:r>
    </w:p>
    <w:p w:rsidR="001823ED" w:rsidRDefault="001823ED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позитивная направленность,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резюмирование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выбранной темы;</w:t>
      </w:r>
    </w:p>
    <w:p w:rsidR="001823ED" w:rsidRDefault="001823ED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использование современных технологий в изготовлении работ;</w:t>
      </w:r>
    </w:p>
    <w:p w:rsidR="001823ED" w:rsidRDefault="001823ED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наличие информационного сопровождения конкурсных материалов в СМИ и социальных сетях.</w:t>
      </w: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3ED" w:rsidRPr="00F423CE" w:rsidRDefault="001823ED" w:rsidP="00EF3A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Pr="00F423CE">
        <w:rPr>
          <w:rFonts w:ascii="Times New Roman" w:hAnsi="Times New Roman" w:cs="Times New Roman"/>
          <w:b/>
          <w:sz w:val="28"/>
          <w:szCs w:val="28"/>
        </w:rPr>
        <w:t>6. Подведение итогов конкурса, награждение</w:t>
      </w:r>
    </w:p>
    <w:p w:rsidR="001823ED" w:rsidRDefault="001823ED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 итогам экспертизы конкурсных работ жюри определяет победителей (1 место) и призеров (2,3 место) по 2 номинациям и в каждой возрастной группе.</w:t>
      </w:r>
    </w:p>
    <w:p w:rsidR="001823ED" w:rsidRDefault="001823ED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рамках проведения финала конкурса 31 января 2018 победители и призеры конкурса награждаются ди</w:t>
      </w:r>
      <w:r w:rsidR="00CB664F">
        <w:rPr>
          <w:rFonts w:ascii="Times New Roman" w:hAnsi="Times New Roman" w:cs="Times New Roman"/>
          <w:sz w:val="28"/>
          <w:szCs w:val="28"/>
        </w:rPr>
        <w:t>пломами.</w:t>
      </w: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E83B5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EF3A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B5F" w:rsidRDefault="00CB664F" w:rsidP="00CB66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B664F" w:rsidRDefault="00CB664F" w:rsidP="00E83B5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E83B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областном конкурсе </w:t>
      </w:r>
    </w:p>
    <w:p w:rsidR="00CB664F" w:rsidRDefault="00CB664F" w:rsidP="00CB66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детской и молодежной </w:t>
      </w:r>
    </w:p>
    <w:p w:rsidR="00CB664F" w:rsidRDefault="00CB664F" w:rsidP="00CB66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непрофессиональной социальной</w:t>
      </w:r>
    </w:p>
    <w:p w:rsidR="00CB664F" w:rsidRDefault="00CB664F" w:rsidP="00CB66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рекламы «Взгляд»</w:t>
      </w:r>
    </w:p>
    <w:p w:rsidR="00CB664F" w:rsidRDefault="00CB664F" w:rsidP="00CB66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B664F" w:rsidRPr="00CB664F" w:rsidRDefault="00CB664F" w:rsidP="00CB664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64F">
        <w:rPr>
          <w:rFonts w:ascii="Times New Roman" w:hAnsi="Times New Roman" w:cs="Times New Roman"/>
          <w:b/>
          <w:sz w:val="28"/>
          <w:szCs w:val="28"/>
        </w:rPr>
        <w:t>Заявка на участие в областном конкурсе детской и молодежной непрофессиональной</w:t>
      </w:r>
    </w:p>
    <w:p w:rsidR="00CB664F" w:rsidRDefault="00CB664F" w:rsidP="00CB664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64F">
        <w:rPr>
          <w:rFonts w:ascii="Times New Roman" w:hAnsi="Times New Roman" w:cs="Times New Roman"/>
          <w:b/>
          <w:sz w:val="28"/>
          <w:szCs w:val="28"/>
        </w:rPr>
        <w:t>социальной рекламы «Взгляд»</w:t>
      </w:r>
    </w:p>
    <w:p w:rsidR="00CB664F" w:rsidRPr="00CB664F" w:rsidRDefault="00CB664F" w:rsidP="00CB664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муниципального района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образовательной организации, предоставляющей участника (телефон, факс, копия титульного листа и первой страницы Устава образовательной организации)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имя отчество участника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год рождения участника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категория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творческой работы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имя отчество педагога-руководителя (полностью)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 педагога-руководителя </w:t>
      </w:r>
    </w:p>
    <w:p w:rsidR="00CB664F" w:rsidRDefault="00CB664F" w:rsidP="00CB664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размещение работы в СМИ или социальной сети</w:t>
      </w:r>
    </w:p>
    <w:p w:rsidR="00CB664F" w:rsidRDefault="00CB664F" w:rsidP="00CB66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CB66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CB66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B664F" w:rsidRDefault="00CB664F" w:rsidP="00CB66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</w:t>
      </w:r>
    </w:p>
    <w:p w:rsidR="00CB664F" w:rsidRDefault="00CB664F" w:rsidP="00CB66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</w:p>
    <w:p w:rsidR="00CB664F" w:rsidRDefault="00CB664F" w:rsidP="00CB66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____________________________________</w:t>
      </w:r>
    </w:p>
    <w:p w:rsidR="00CB664F" w:rsidRPr="00CB664F" w:rsidRDefault="00CB664F" w:rsidP="00CB66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М.П. </w:t>
      </w:r>
    </w:p>
    <w:sectPr w:rsidR="00CB664F" w:rsidRPr="00CB664F" w:rsidSect="00A04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1EA9"/>
    <w:multiLevelType w:val="hybridMultilevel"/>
    <w:tmpl w:val="9D3A6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B75A8"/>
    <w:multiLevelType w:val="hybridMultilevel"/>
    <w:tmpl w:val="B30A2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117A8"/>
    <w:multiLevelType w:val="hybridMultilevel"/>
    <w:tmpl w:val="F558E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FAA"/>
    <w:rsid w:val="00036053"/>
    <w:rsid w:val="00092643"/>
    <w:rsid w:val="00111D74"/>
    <w:rsid w:val="00117B6E"/>
    <w:rsid w:val="001823ED"/>
    <w:rsid w:val="00192B5C"/>
    <w:rsid w:val="00363FD8"/>
    <w:rsid w:val="003702D9"/>
    <w:rsid w:val="00422268"/>
    <w:rsid w:val="00491702"/>
    <w:rsid w:val="005138CA"/>
    <w:rsid w:val="00573660"/>
    <w:rsid w:val="00654A4D"/>
    <w:rsid w:val="00670F2A"/>
    <w:rsid w:val="007113B3"/>
    <w:rsid w:val="008266A1"/>
    <w:rsid w:val="00891E88"/>
    <w:rsid w:val="009745F2"/>
    <w:rsid w:val="0099408C"/>
    <w:rsid w:val="00A04A70"/>
    <w:rsid w:val="00BA7FAA"/>
    <w:rsid w:val="00BE20B2"/>
    <w:rsid w:val="00C27467"/>
    <w:rsid w:val="00C94D51"/>
    <w:rsid w:val="00CB664F"/>
    <w:rsid w:val="00E42F34"/>
    <w:rsid w:val="00E83B5F"/>
    <w:rsid w:val="00EF3AA3"/>
    <w:rsid w:val="00F423CE"/>
    <w:rsid w:val="00FC5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6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1komp</dc:creator>
  <cp:lastModifiedBy>1komp</cp:lastModifiedBy>
  <cp:revision>3</cp:revision>
  <dcterms:created xsi:type="dcterms:W3CDTF">2017-10-13T05:56:00Z</dcterms:created>
  <dcterms:modified xsi:type="dcterms:W3CDTF">2017-10-13T06:53:00Z</dcterms:modified>
</cp:coreProperties>
</file>